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95B6A" w14:textId="77777777" w:rsidR="00656FDA" w:rsidRPr="0021062A" w:rsidRDefault="003C14E3" w:rsidP="00827701">
      <w:pPr>
        <w:rPr>
          <w:rFonts w:ascii="Cambria" w:hAnsi="Cambria" w:cs="Calibri"/>
          <w:b/>
          <w:smallCaps/>
        </w:rPr>
      </w:pPr>
      <w:r w:rsidRPr="0021062A">
        <w:rPr>
          <w:rFonts w:ascii="Cambria" w:hAnsi="Cambria" w:cs="Calibri"/>
          <w:b/>
          <w:smallCaps/>
        </w:rPr>
        <w:t xml:space="preserve">Příloha č. </w:t>
      </w:r>
      <w:r w:rsidR="00EC7EE9" w:rsidRPr="0021062A">
        <w:rPr>
          <w:rFonts w:ascii="Cambria" w:hAnsi="Cambria" w:cs="Calibri"/>
          <w:b/>
          <w:smallCaps/>
        </w:rPr>
        <w:t>2</w:t>
      </w:r>
      <w:r w:rsidR="00827701" w:rsidRPr="0021062A">
        <w:rPr>
          <w:rFonts w:ascii="Cambria" w:hAnsi="Cambria" w:cs="Calibri"/>
          <w:b/>
          <w:smallCaps/>
        </w:rPr>
        <w:tab/>
      </w:r>
      <w:r w:rsidR="00827701" w:rsidRPr="0021062A">
        <w:rPr>
          <w:rFonts w:ascii="Cambria" w:hAnsi="Cambria" w:cs="Calibri"/>
          <w:b/>
          <w:smallCaps/>
        </w:rPr>
        <w:tab/>
      </w:r>
      <w:r w:rsidR="00827701" w:rsidRPr="0021062A">
        <w:rPr>
          <w:rFonts w:ascii="Cambria" w:hAnsi="Cambria" w:cs="Calibri"/>
          <w:b/>
          <w:smallCaps/>
        </w:rPr>
        <w:tab/>
      </w:r>
      <w:r w:rsidR="00827701" w:rsidRPr="0021062A">
        <w:rPr>
          <w:rFonts w:ascii="Cambria" w:hAnsi="Cambria" w:cs="Calibri"/>
          <w:b/>
          <w:smallCaps/>
        </w:rPr>
        <w:tab/>
      </w:r>
    </w:p>
    <w:p w14:paraId="33D4B8EA" w14:textId="77777777" w:rsidR="00E846E5" w:rsidRPr="0021062A" w:rsidRDefault="00E846E5" w:rsidP="00827701">
      <w:pPr>
        <w:rPr>
          <w:rFonts w:ascii="Cambria" w:hAnsi="Cambria" w:cs="Calibri"/>
          <w:b/>
          <w:smallCaps/>
        </w:rPr>
      </w:pPr>
    </w:p>
    <w:p w14:paraId="02C6C6D2" w14:textId="77777777" w:rsidR="00D22005" w:rsidRPr="0021062A" w:rsidRDefault="00D22005" w:rsidP="00D22005">
      <w:pPr>
        <w:jc w:val="center"/>
        <w:rPr>
          <w:rFonts w:ascii="Cambria" w:hAnsi="Cambria" w:cs="Calibri"/>
          <w:b/>
          <w:smallCaps/>
        </w:rPr>
      </w:pPr>
      <w:r w:rsidRPr="0021062A">
        <w:rPr>
          <w:rFonts w:ascii="Cambria" w:hAnsi="Cambria" w:cs="Calibri"/>
          <w:b/>
          <w:smallCaps/>
        </w:rPr>
        <w:t>KRYCÍ LIST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3"/>
        <w:gridCol w:w="5489"/>
      </w:tblGrid>
      <w:tr w:rsidR="00656FDA" w:rsidRPr="0021062A" w14:paraId="1FF04397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C629A7" w14:textId="77777777" w:rsidR="00656FDA" w:rsidRPr="0021062A" w:rsidRDefault="00CE6B78" w:rsidP="00051EAE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Účastník</w:t>
            </w:r>
            <w:r w:rsidR="00051EAE" w:rsidRPr="0021062A">
              <w:rPr>
                <w:rFonts w:ascii="Cambria" w:hAnsi="Cambria"/>
                <w:b/>
              </w:rPr>
              <w:t xml:space="preserve"> </w:t>
            </w:r>
            <w:r w:rsidR="00656FDA" w:rsidRPr="0021062A">
              <w:rPr>
                <w:rFonts w:ascii="Cambria" w:hAnsi="Cambria"/>
                <w:b/>
              </w:rPr>
              <w:t>(firma nebo název)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AA76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061955E0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5DBFB6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 xml:space="preserve">Sídlo 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A60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6653153F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0336A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Doručovací adresa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3676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2EC465E4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2FD90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Právní forma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3177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0B8AFBF0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85B67E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D160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5F2D986F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EFD22B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Daňové identifikační číslo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AD5D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2273CD3A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3DB762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Statutární orgán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1B5F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28D02512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94E902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Kontaktní osoba, funkce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E1BF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  <w:tr w:rsidR="00656FDA" w:rsidRPr="0021062A" w14:paraId="4325DC4D" w14:textId="77777777" w:rsidTr="00051EAE">
        <w:trPr>
          <w:trHeight w:val="567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2ADE5B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Kontaktní údaje (e-mail, telefon)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3974" w14:textId="77777777" w:rsidR="00656FDA" w:rsidRPr="0021062A" w:rsidRDefault="00656FDA" w:rsidP="00DC2FFD">
            <w:pPr>
              <w:rPr>
                <w:rFonts w:ascii="Cambria" w:hAnsi="Cambria"/>
                <w:b/>
              </w:rPr>
            </w:pPr>
          </w:p>
        </w:tc>
      </w:tr>
    </w:tbl>
    <w:p w14:paraId="1E81428D" w14:textId="77777777" w:rsidR="00E846E5" w:rsidRPr="0021062A" w:rsidRDefault="00E846E5" w:rsidP="00656FDA">
      <w:pPr>
        <w:spacing w:after="200" w:line="276" w:lineRule="auto"/>
        <w:rPr>
          <w:rFonts w:ascii="Cambria" w:hAnsi="Cambria"/>
          <w:b/>
        </w:rPr>
      </w:pPr>
    </w:p>
    <w:p w14:paraId="5FE2E720" w14:textId="77777777" w:rsidR="00656FDA" w:rsidRPr="0021062A" w:rsidRDefault="00656FDA" w:rsidP="00656FDA">
      <w:pPr>
        <w:spacing w:after="200" w:line="276" w:lineRule="auto"/>
        <w:rPr>
          <w:rFonts w:ascii="Cambria" w:hAnsi="Cambria"/>
          <w:b/>
        </w:rPr>
      </w:pPr>
      <w:r w:rsidRPr="0021062A">
        <w:rPr>
          <w:rFonts w:ascii="Cambria" w:hAnsi="Cambria"/>
          <w:b/>
        </w:rPr>
        <w:t>Nabídková cena a údaje pro hodnocení nabídky: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6"/>
        <w:gridCol w:w="3672"/>
      </w:tblGrid>
      <w:tr w:rsidR="00656FDA" w:rsidRPr="0021062A" w14:paraId="5BCE3F32" w14:textId="77777777" w:rsidTr="00051EAE">
        <w:tc>
          <w:tcPr>
            <w:tcW w:w="3023" w:type="pct"/>
            <w:shd w:val="clear" w:color="auto" w:fill="D9D9D9"/>
            <w:vAlign w:val="center"/>
          </w:tcPr>
          <w:p w14:paraId="1EC9908B" w14:textId="77777777" w:rsidR="00656FDA" w:rsidRPr="0021062A" w:rsidRDefault="00656FDA" w:rsidP="00DC2FFD">
            <w:pPr>
              <w:jc w:val="center"/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Kriterium</w:t>
            </w:r>
          </w:p>
        </w:tc>
        <w:tc>
          <w:tcPr>
            <w:tcW w:w="1977" w:type="pct"/>
            <w:shd w:val="clear" w:color="auto" w:fill="D9D9D9"/>
            <w:vAlign w:val="center"/>
          </w:tcPr>
          <w:p w14:paraId="35BAD6C6" w14:textId="77777777" w:rsidR="00656FDA" w:rsidRPr="0021062A" w:rsidRDefault="00656FDA" w:rsidP="00DC2FFD">
            <w:pPr>
              <w:jc w:val="center"/>
              <w:rPr>
                <w:rFonts w:ascii="Cambria" w:hAnsi="Cambria"/>
                <w:b/>
              </w:rPr>
            </w:pPr>
            <w:r w:rsidRPr="0021062A">
              <w:rPr>
                <w:rFonts w:ascii="Cambria" w:hAnsi="Cambria"/>
                <w:b/>
              </w:rPr>
              <w:t>Hodnota</w:t>
            </w:r>
          </w:p>
        </w:tc>
      </w:tr>
      <w:tr w:rsidR="00656FDA" w:rsidRPr="0021062A" w14:paraId="14565A15" w14:textId="77777777" w:rsidTr="00100D1F">
        <w:trPr>
          <w:trHeight w:val="858"/>
        </w:trPr>
        <w:tc>
          <w:tcPr>
            <w:tcW w:w="3023" w:type="pct"/>
            <w:vAlign w:val="center"/>
          </w:tcPr>
          <w:p w14:paraId="125B5621" w14:textId="77777777" w:rsidR="00656FDA" w:rsidRPr="0021062A" w:rsidRDefault="00656FDA" w:rsidP="00907A29">
            <w:pPr>
              <w:jc w:val="left"/>
              <w:rPr>
                <w:rFonts w:ascii="Cambria" w:hAnsi="Cambria"/>
              </w:rPr>
            </w:pPr>
            <w:r w:rsidRPr="0021062A">
              <w:rPr>
                <w:rFonts w:ascii="Cambria" w:hAnsi="Cambria"/>
              </w:rPr>
              <w:t>Celková nabídková cena v</w:t>
            </w:r>
            <w:r w:rsidR="00907A29" w:rsidRPr="0021062A">
              <w:rPr>
                <w:rFonts w:ascii="Cambria" w:hAnsi="Cambria"/>
              </w:rPr>
              <w:t xml:space="preserve"> Kč </w:t>
            </w:r>
            <w:r w:rsidRPr="0021062A">
              <w:rPr>
                <w:rFonts w:ascii="Cambria" w:hAnsi="Cambria"/>
              </w:rPr>
              <w:t>bez DPH</w:t>
            </w:r>
          </w:p>
        </w:tc>
        <w:tc>
          <w:tcPr>
            <w:tcW w:w="1977" w:type="pct"/>
            <w:vAlign w:val="center"/>
          </w:tcPr>
          <w:p w14:paraId="5503F838" w14:textId="77777777" w:rsidR="00656FDA" w:rsidRPr="0021062A" w:rsidRDefault="00656FDA" w:rsidP="00DC2FF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656FDA" w:rsidRPr="0021062A" w14:paraId="176EED11" w14:textId="77777777" w:rsidTr="00100D1F">
        <w:trPr>
          <w:trHeight w:val="858"/>
        </w:trPr>
        <w:tc>
          <w:tcPr>
            <w:tcW w:w="3023" w:type="pct"/>
            <w:vAlign w:val="center"/>
          </w:tcPr>
          <w:p w14:paraId="4FCA9405" w14:textId="77777777" w:rsidR="00656FDA" w:rsidRPr="0021062A" w:rsidRDefault="00656FDA" w:rsidP="00DC2FFD">
            <w:pPr>
              <w:jc w:val="left"/>
              <w:rPr>
                <w:rFonts w:ascii="Cambria" w:hAnsi="Cambria"/>
              </w:rPr>
            </w:pPr>
            <w:r w:rsidRPr="0021062A">
              <w:rPr>
                <w:rFonts w:ascii="Cambria" w:hAnsi="Cambria"/>
              </w:rPr>
              <w:t>Sazba DPH</w:t>
            </w:r>
          </w:p>
        </w:tc>
        <w:tc>
          <w:tcPr>
            <w:tcW w:w="1977" w:type="pct"/>
            <w:vAlign w:val="center"/>
          </w:tcPr>
          <w:p w14:paraId="299D6D18" w14:textId="77777777" w:rsidR="00656FDA" w:rsidRPr="0021062A" w:rsidRDefault="00656FDA" w:rsidP="00DC2FFD">
            <w:pPr>
              <w:jc w:val="center"/>
              <w:rPr>
                <w:rFonts w:ascii="Cambria" w:hAnsi="Cambria"/>
              </w:rPr>
            </w:pPr>
          </w:p>
        </w:tc>
      </w:tr>
      <w:tr w:rsidR="00656FDA" w:rsidRPr="0021062A" w14:paraId="08E9AADF" w14:textId="77777777" w:rsidTr="00100D1F">
        <w:trPr>
          <w:trHeight w:val="858"/>
        </w:trPr>
        <w:tc>
          <w:tcPr>
            <w:tcW w:w="3023" w:type="pct"/>
            <w:vAlign w:val="center"/>
          </w:tcPr>
          <w:p w14:paraId="15895342" w14:textId="77777777" w:rsidR="00656FDA" w:rsidRPr="0021062A" w:rsidRDefault="00656FDA" w:rsidP="00907A29">
            <w:pPr>
              <w:jc w:val="left"/>
              <w:rPr>
                <w:rFonts w:ascii="Cambria" w:hAnsi="Cambria"/>
              </w:rPr>
            </w:pPr>
            <w:r w:rsidRPr="0021062A">
              <w:rPr>
                <w:rFonts w:ascii="Cambria" w:hAnsi="Cambria"/>
              </w:rPr>
              <w:t>DPH v </w:t>
            </w:r>
            <w:r w:rsidR="00907A29" w:rsidRPr="0021062A">
              <w:rPr>
                <w:rFonts w:ascii="Cambria" w:hAnsi="Cambria"/>
              </w:rPr>
              <w:t>Kč</w:t>
            </w:r>
          </w:p>
        </w:tc>
        <w:tc>
          <w:tcPr>
            <w:tcW w:w="1977" w:type="pct"/>
            <w:vAlign w:val="center"/>
          </w:tcPr>
          <w:p w14:paraId="504BD9A7" w14:textId="77777777" w:rsidR="00656FDA" w:rsidRPr="0021062A" w:rsidRDefault="00656FDA" w:rsidP="00DC2FFD">
            <w:pPr>
              <w:jc w:val="center"/>
              <w:rPr>
                <w:rFonts w:ascii="Cambria" w:hAnsi="Cambria"/>
              </w:rPr>
            </w:pPr>
          </w:p>
        </w:tc>
      </w:tr>
      <w:tr w:rsidR="003C1BA2" w:rsidRPr="0021062A" w14:paraId="765CDA58" w14:textId="77777777" w:rsidTr="00100D1F">
        <w:trPr>
          <w:trHeight w:val="858"/>
        </w:trPr>
        <w:tc>
          <w:tcPr>
            <w:tcW w:w="3023" w:type="pct"/>
            <w:vAlign w:val="center"/>
          </w:tcPr>
          <w:p w14:paraId="074CE044" w14:textId="77777777" w:rsidR="003C1BA2" w:rsidRPr="0021062A" w:rsidRDefault="003C1BA2" w:rsidP="00907A29">
            <w:pPr>
              <w:jc w:val="left"/>
              <w:rPr>
                <w:rFonts w:ascii="Cambria" w:hAnsi="Cambria"/>
              </w:rPr>
            </w:pPr>
            <w:r w:rsidRPr="0021062A">
              <w:rPr>
                <w:rFonts w:ascii="Cambria" w:hAnsi="Cambria"/>
              </w:rPr>
              <w:t>Celková nabídková cena v Kč vč. DPH</w:t>
            </w:r>
          </w:p>
        </w:tc>
        <w:tc>
          <w:tcPr>
            <w:tcW w:w="1977" w:type="pct"/>
            <w:vAlign w:val="center"/>
          </w:tcPr>
          <w:p w14:paraId="2B444D79" w14:textId="77777777" w:rsidR="003C1BA2" w:rsidRPr="0021062A" w:rsidRDefault="003C1BA2" w:rsidP="00DC2FFD">
            <w:pPr>
              <w:jc w:val="center"/>
              <w:rPr>
                <w:rFonts w:ascii="Cambria" w:hAnsi="Cambria"/>
              </w:rPr>
            </w:pPr>
          </w:p>
        </w:tc>
      </w:tr>
    </w:tbl>
    <w:p w14:paraId="6331556E" w14:textId="77777777" w:rsidR="008A32C0" w:rsidRPr="0021062A" w:rsidRDefault="008A32C0" w:rsidP="00FA7E14">
      <w:pPr>
        <w:pStyle w:val="Bezmezer"/>
        <w:rPr>
          <w:rFonts w:ascii="Cambria" w:hAnsi="Cambria"/>
        </w:rPr>
      </w:pPr>
    </w:p>
    <w:p w14:paraId="76A759B7" w14:textId="77777777" w:rsidR="00E846E5" w:rsidRPr="0021062A" w:rsidRDefault="00E846E5" w:rsidP="00FA7E14">
      <w:pPr>
        <w:pStyle w:val="Bezmezer"/>
        <w:rPr>
          <w:rFonts w:ascii="Cambria" w:hAnsi="Cambria"/>
        </w:rPr>
      </w:pPr>
    </w:p>
    <w:p w14:paraId="0D29ABE2" w14:textId="77777777" w:rsidR="00E846E5" w:rsidRPr="0021062A" w:rsidRDefault="00E846E5" w:rsidP="00FA7E14">
      <w:pPr>
        <w:pStyle w:val="Bezmezer"/>
        <w:rPr>
          <w:rFonts w:ascii="Cambria" w:hAnsi="Cambria"/>
        </w:rPr>
      </w:pPr>
    </w:p>
    <w:p w14:paraId="12B3ADE2" w14:textId="77777777" w:rsidR="00FA7E14" w:rsidRPr="0021062A" w:rsidRDefault="00FA7E14" w:rsidP="00FA7E14">
      <w:pPr>
        <w:pStyle w:val="Bezmezer"/>
        <w:rPr>
          <w:rFonts w:ascii="Cambria" w:hAnsi="Cambria"/>
        </w:rPr>
      </w:pPr>
      <w:r w:rsidRPr="0021062A">
        <w:rPr>
          <w:rFonts w:ascii="Cambria" w:hAnsi="Cambria"/>
        </w:rPr>
        <w:t>V ____________ dne ____________</w:t>
      </w:r>
    </w:p>
    <w:p w14:paraId="12227419" w14:textId="77777777" w:rsidR="00FA7E14" w:rsidRPr="0021062A" w:rsidRDefault="00FA7E14" w:rsidP="00FA7E14">
      <w:pPr>
        <w:pStyle w:val="Bezmezer"/>
        <w:rPr>
          <w:rFonts w:ascii="Cambria" w:hAnsi="Cambria"/>
        </w:rPr>
      </w:pPr>
    </w:p>
    <w:p w14:paraId="4ECC9103" w14:textId="77777777" w:rsidR="00FA7E14" w:rsidRPr="0021062A" w:rsidRDefault="00FA7E14" w:rsidP="00FA7E14">
      <w:pPr>
        <w:pStyle w:val="Bezmezer"/>
        <w:ind w:left="3540"/>
        <w:rPr>
          <w:rFonts w:ascii="Cambria" w:hAnsi="Cambria"/>
        </w:rPr>
      </w:pPr>
      <w:r w:rsidRPr="0021062A">
        <w:rPr>
          <w:rFonts w:ascii="Cambria" w:hAnsi="Cambria"/>
        </w:rPr>
        <w:t>_______________________________</w:t>
      </w:r>
    </w:p>
    <w:p w14:paraId="18E40732" w14:textId="77777777" w:rsidR="00BB2067" w:rsidRPr="0021062A" w:rsidRDefault="00656FDA" w:rsidP="00FA7E14">
      <w:pPr>
        <w:pStyle w:val="Bezmezer"/>
        <w:ind w:left="3540"/>
        <w:rPr>
          <w:rFonts w:ascii="Cambria" w:hAnsi="Cambria" w:cs="Calibri"/>
          <w:color w:val="1F497D"/>
        </w:rPr>
      </w:pPr>
      <w:r w:rsidRPr="0021062A">
        <w:rPr>
          <w:rFonts w:ascii="Cambria" w:hAnsi="Cambria" w:cs="Calibri"/>
        </w:rPr>
        <w:t xml:space="preserve">podpis osoby oprávněné jednat jménem </w:t>
      </w:r>
      <w:r w:rsidR="00CE6B78" w:rsidRPr="0021062A">
        <w:rPr>
          <w:rFonts w:ascii="Cambria" w:hAnsi="Cambria" w:cs="Calibri"/>
        </w:rPr>
        <w:t>účastníka</w:t>
      </w:r>
    </w:p>
    <w:sectPr w:rsidR="00BB2067" w:rsidRPr="0021062A" w:rsidSect="00523F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F4C3B" w14:textId="77777777" w:rsidR="007B20CB" w:rsidRDefault="007B20CB" w:rsidP="003C14E3">
      <w:pPr>
        <w:spacing w:before="0"/>
      </w:pPr>
      <w:r>
        <w:separator/>
      </w:r>
    </w:p>
  </w:endnote>
  <w:endnote w:type="continuationSeparator" w:id="0">
    <w:p w14:paraId="0F112B36" w14:textId="77777777" w:rsidR="007B20CB" w:rsidRDefault="007B20CB" w:rsidP="003C14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80548" w14:textId="77777777" w:rsidR="00953C11" w:rsidRPr="00906241" w:rsidRDefault="00985CB0" w:rsidP="00906241">
    <w:pPr>
      <w:pStyle w:val="Zpat"/>
      <w:rPr>
        <w:rFonts w:ascii="Cambria" w:hAnsi="Cambria"/>
        <w:bCs/>
        <w:i/>
        <w:sz w:val="20"/>
        <w:szCs w:val="20"/>
        <w:lang w:val="cs-CZ"/>
      </w:rPr>
    </w:pPr>
    <w:r w:rsidRPr="00985CB0">
      <w:rPr>
        <w:rFonts w:ascii="Cambria" w:hAnsi="Cambria"/>
        <w:bCs/>
        <w:i/>
        <w:sz w:val="20"/>
        <w:szCs w:val="20"/>
        <w:lang w:val="cs-CZ"/>
      </w:rPr>
      <w:t>Revitalizace areálu Archeoparku Pavlov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B564" w14:textId="77777777" w:rsidR="007B20CB" w:rsidRDefault="007B20CB" w:rsidP="003C14E3">
      <w:pPr>
        <w:spacing w:before="0"/>
      </w:pPr>
      <w:r>
        <w:separator/>
      </w:r>
    </w:p>
  </w:footnote>
  <w:footnote w:type="continuationSeparator" w:id="0">
    <w:p w14:paraId="45FCC40E" w14:textId="77777777" w:rsidR="007B20CB" w:rsidRDefault="007B20CB" w:rsidP="003C14E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94C4D"/>
    <w:multiLevelType w:val="hybridMultilevel"/>
    <w:tmpl w:val="C4707D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492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4E3"/>
    <w:rsid w:val="00051EAE"/>
    <w:rsid w:val="00100D1F"/>
    <w:rsid w:val="00196E2D"/>
    <w:rsid w:val="001D5BC0"/>
    <w:rsid w:val="00203A3A"/>
    <w:rsid w:val="0021062A"/>
    <w:rsid w:val="0028779C"/>
    <w:rsid w:val="002A104C"/>
    <w:rsid w:val="002B2406"/>
    <w:rsid w:val="002C01DE"/>
    <w:rsid w:val="002F1FCC"/>
    <w:rsid w:val="00303409"/>
    <w:rsid w:val="003B681C"/>
    <w:rsid w:val="003C14E3"/>
    <w:rsid w:val="003C1BA2"/>
    <w:rsid w:val="00401A71"/>
    <w:rsid w:val="00431EA8"/>
    <w:rsid w:val="004D6AC1"/>
    <w:rsid w:val="005046A6"/>
    <w:rsid w:val="005221FB"/>
    <w:rsid w:val="00523F30"/>
    <w:rsid w:val="005761DE"/>
    <w:rsid w:val="005A58D0"/>
    <w:rsid w:val="005D4462"/>
    <w:rsid w:val="00622367"/>
    <w:rsid w:val="00651612"/>
    <w:rsid w:val="00656FDA"/>
    <w:rsid w:val="00671F40"/>
    <w:rsid w:val="00683EC5"/>
    <w:rsid w:val="006C2ABF"/>
    <w:rsid w:val="006D3B60"/>
    <w:rsid w:val="00726C73"/>
    <w:rsid w:val="007311A5"/>
    <w:rsid w:val="007931D8"/>
    <w:rsid w:val="007B20CB"/>
    <w:rsid w:val="007D5A0D"/>
    <w:rsid w:val="00827701"/>
    <w:rsid w:val="0083349D"/>
    <w:rsid w:val="0083557E"/>
    <w:rsid w:val="00841D7C"/>
    <w:rsid w:val="00843626"/>
    <w:rsid w:val="00895882"/>
    <w:rsid w:val="008A32C0"/>
    <w:rsid w:val="008D4BF6"/>
    <w:rsid w:val="00906241"/>
    <w:rsid w:val="00907A29"/>
    <w:rsid w:val="00953C11"/>
    <w:rsid w:val="00985CB0"/>
    <w:rsid w:val="009C39DE"/>
    <w:rsid w:val="009C73D4"/>
    <w:rsid w:val="00A13295"/>
    <w:rsid w:val="00A72297"/>
    <w:rsid w:val="00A7728C"/>
    <w:rsid w:val="00AB1870"/>
    <w:rsid w:val="00B079EF"/>
    <w:rsid w:val="00B1304C"/>
    <w:rsid w:val="00B35E1B"/>
    <w:rsid w:val="00B67484"/>
    <w:rsid w:val="00BB0235"/>
    <w:rsid w:val="00BB2067"/>
    <w:rsid w:val="00C27B83"/>
    <w:rsid w:val="00C475BA"/>
    <w:rsid w:val="00C4777E"/>
    <w:rsid w:val="00C94928"/>
    <w:rsid w:val="00CC235B"/>
    <w:rsid w:val="00CE6972"/>
    <w:rsid w:val="00CE6B78"/>
    <w:rsid w:val="00D22005"/>
    <w:rsid w:val="00D60E10"/>
    <w:rsid w:val="00D73B67"/>
    <w:rsid w:val="00DB7591"/>
    <w:rsid w:val="00DC2FFD"/>
    <w:rsid w:val="00DE36E3"/>
    <w:rsid w:val="00E02C73"/>
    <w:rsid w:val="00E33D89"/>
    <w:rsid w:val="00E846E5"/>
    <w:rsid w:val="00E91211"/>
    <w:rsid w:val="00EA2618"/>
    <w:rsid w:val="00EB502F"/>
    <w:rsid w:val="00EC7EE9"/>
    <w:rsid w:val="00EF172E"/>
    <w:rsid w:val="00FA7E14"/>
    <w:rsid w:val="00FB3B20"/>
    <w:rsid w:val="00FD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72D3B"/>
  <w15:chartTrackingRefBased/>
  <w15:docId w15:val="{1D2E1877-3D0B-4F85-8A73-AD443F5C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14E3"/>
    <w:pPr>
      <w:suppressAutoHyphens/>
      <w:spacing w:before="120"/>
      <w:jc w:val="both"/>
    </w:pPr>
    <w:rPr>
      <w:rFonts w:eastAsia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14E3"/>
    <w:pPr>
      <w:tabs>
        <w:tab w:val="center" w:pos="4536"/>
        <w:tab w:val="right" w:pos="9072"/>
      </w:tabs>
      <w:spacing w:before="0"/>
    </w:pPr>
    <w:rPr>
      <w:lang w:val="x-none"/>
    </w:rPr>
  </w:style>
  <w:style w:type="character" w:customStyle="1" w:styleId="ZhlavChar">
    <w:name w:val="Záhlaví Char"/>
    <w:link w:val="Zhlav"/>
    <w:uiPriority w:val="99"/>
    <w:rsid w:val="003C14E3"/>
    <w:rPr>
      <w:rFonts w:ascii="Calibri" w:eastAsia="Times New Roman" w:hAnsi="Calibri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C14E3"/>
    <w:pPr>
      <w:tabs>
        <w:tab w:val="center" w:pos="4536"/>
        <w:tab w:val="right" w:pos="9072"/>
      </w:tabs>
      <w:spacing w:before="0"/>
    </w:pPr>
    <w:rPr>
      <w:lang w:val="x-none"/>
    </w:rPr>
  </w:style>
  <w:style w:type="character" w:customStyle="1" w:styleId="ZpatChar">
    <w:name w:val="Zápatí Char"/>
    <w:link w:val="Zpat"/>
    <w:uiPriority w:val="99"/>
    <w:rsid w:val="003C14E3"/>
    <w:rPr>
      <w:rFonts w:ascii="Calibri" w:eastAsia="Times New Roman" w:hAnsi="Calibri" w:cs="Times New Roman"/>
      <w:sz w:val="24"/>
      <w:szCs w:val="24"/>
      <w:lang w:eastAsia="ar-SA"/>
    </w:rPr>
  </w:style>
  <w:style w:type="character" w:styleId="Odkaznakoment">
    <w:name w:val="annotation reference"/>
    <w:uiPriority w:val="99"/>
    <w:semiHidden/>
    <w:unhideWhenUsed/>
    <w:rsid w:val="00EA26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2618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EA2618"/>
    <w:rPr>
      <w:rFonts w:eastAsia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261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A2618"/>
    <w:rPr>
      <w:rFonts w:eastAsia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2618"/>
    <w:pPr>
      <w:spacing w:before="0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A2618"/>
    <w:rPr>
      <w:rFonts w:ascii="Segoe UI" w:eastAsia="Times New Roman" w:hAnsi="Segoe UI" w:cs="Segoe UI"/>
      <w:sz w:val="18"/>
      <w:szCs w:val="18"/>
      <w:lang w:eastAsia="ar-SA"/>
    </w:rPr>
  </w:style>
  <w:style w:type="paragraph" w:styleId="Bezmezer">
    <w:name w:val="No Spacing"/>
    <w:uiPriority w:val="1"/>
    <w:qFormat/>
    <w:rsid w:val="00FA7E14"/>
    <w:pPr>
      <w:suppressAutoHyphens/>
      <w:jc w:val="both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Veronika Maxová</cp:lastModifiedBy>
  <cp:revision>3</cp:revision>
  <cp:lastPrinted>2013-12-07T10:55:00Z</cp:lastPrinted>
  <dcterms:created xsi:type="dcterms:W3CDTF">2025-09-05T09:21:00Z</dcterms:created>
  <dcterms:modified xsi:type="dcterms:W3CDTF">2025-09-10T16:40:00Z</dcterms:modified>
</cp:coreProperties>
</file>